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915" w:rsidRPr="001070D2" w:rsidRDefault="00375915" w:rsidP="00375915">
      <w:pPr>
        <w:rPr>
          <w:sz w:val="27"/>
          <w:szCs w:val="27"/>
        </w:rPr>
      </w:pPr>
      <w:r w:rsidRPr="001070D2">
        <w:rPr>
          <w:sz w:val="27"/>
          <w:szCs w:val="27"/>
        </w:rPr>
        <w:tab/>
        <w:t xml:space="preserve">                                </w:t>
      </w:r>
      <w:r w:rsidRPr="001070D2">
        <w:rPr>
          <w:sz w:val="27"/>
          <w:szCs w:val="27"/>
        </w:rPr>
        <w:tab/>
      </w:r>
      <w:r w:rsidRPr="001070D2">
        <w:rPr>
          <w:sz w:val="27"/>
          <w:szCs w:val="27"/>
        </w:rPr>
        <w:tab/>
      </w:r>
      <w:r w:rsidRPr="001070D2">
        <w:rPr>
          <w:sz w:val="27"/>
          <w:szCs w:val="27"/>
        </w:rPr>
        <w:tab/>
        <w:t xml:space="preserve">                </w:t>
      </w:r>
    </w:p>
    <w:p w:rsidR="00786D42" w:rsidRDefault="00786D42" w:rsidP="00786D42">
      <w:pPr>
        <w:widowControl w:val="0"/>
        <w:autoSpaceDE w:val="0"/>
        <w:autoSpaceDN w:val="0"/>
        <w:adjustRightInd w:val="0"/>
        <w:rPr>
          <w:sz w:val="20"/>
          <w:szCs w:val="20"/>
        </w:rPr>
      </w:pPr>
      <w:r w:rsidRPr="00786D42">
        <w:rPr>
          <w:sz w:val="20"/>
          <w:szCs w:val="20"/>
        </w:rPr>
        <w:t xml:space="preserve"> </w:t>
      </w:r>
    </w:p>
    <w:p w:rsidR="00336656" w:rsidRPr="00336656" w:rsidRDefault="00336656" w:rsidP="00336656">
      <w:pPr>
        <w:widowControl w:val="0"/>
        <w:autoSpaceDE w:val="0"/>
        <w:autoSpaceDN w:val="0"/>
        <w:adjustRightInd w:val="0"/>
        <w:jc w:val="center"/>
        <w:rPr>
          <w:b/>
          <w:smallCaps/>
          <w:spacing w:val="20"/>
          <w:sz w:val="32"/>
          <w:szCs w:val="32"/>
        </w:rPr>
      </w:pPr>
      <w:r w:rsidRPr="00336656">
        <w:rPr>
          <w:noProof/>
          <w:sz w:val="28"/>
          <w:szCs w:val="28"/>
        </w:rPr>
        <w:drawing>
          <wp:inline distT="0" distB="0" distL="0" distR="0" wp14:anchorId="6E7E8867" wp14:editId="0743D1B4">
            <wp:extent cx="541020" cy="6629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6656" w:rsidRPr="00336656" w:rsidRDefault="00336656" w:rsidP="00336656">
      <w:pPr>
        <w:widowControl w:val="0"/>
        <w:autoSpaceDE w:val="0"/>
        <w:autoSpaceDN w:val="0"/>
        <w:adjustRightInd w:val="0"/>
        <w:jc w:val="center"/>
        <w:rPr>
          <w:sz w:val="32"/>
          <w:szCs w:val="32"/>
        </w:rPr>
      </w:pPr>
      <w:r w:rsidRPr="00336656">
        <w:rPr>
          <w:b/>
          <w:smallCaps/>
          <w:spacing w:val="20"/>
          <w:sz w:val="32"/>
          <w:szCs w:val="32"/>
        </w:rPr>
        <w:t xml:space="preserve">администрация </w:t>
      </w:r>
      <w:proofErr w:type="spellStart"/>
      <w:r w:rsidRPr="00336656">
        <w:rPr>
          <w:b/>
          <w:smallCaps/>
          <w:spacing w:val="20"/>
          <w:sz w:val="32"/>
          <w:szCs w:val="32"/>
        </w:rPr>
        <w:t>кеслеровского</w:t>
      </w:r>
      <w:proofErr w:type="spellEnd"/>
      <w:r w:rsidRPr="00336656">
        <w:rPr>
          <w:b/>
          <w:smallCaps/>
          <w:spacing w:val="20"/>
          <w:sz w:val="32"/>
          <w:szCs w:val="32"/>
        </w:rPr>
        <w:t xml:space="preserve"> сельского поселения крымского района</w:t>
      </w:r>
    </w:p>
    <w:p w:rsidR="00336656" w:rsidRPr="00336656" w:rsidRDefault="00336656" w:rsidP="00336656">
      <w:pPr>
        <w:widowControl w:val="0"/>
        <w:autoSpaceDE w:val="0"/>
        <w:autoSpaceDN w:val="0"/>
        <w:adjustRightInd w:val="0"/>
        <w:jc w:val="center"/>
        <w:rPr>
          <w:b/>
          <w:spacing w:val="6"/>
          <w:sz w:val="36"/>
          <w:szCs w:val="36"/>
        </w:rPr>
      </w:pPr>
    </w:p>
    <w:p w:rsidR="00336656" w:rsidRPr="00336656" w:rsidRDefault="00336656" w:rsidP="00336656">
      <w:pPr>
        <w:widowControl w:val="0"/>
        <w:autoSpaceDE w:val="0"/>
        <w:autoSpaceDN w:val="0"/>
        <w:adjustRightInd w:val="0"/>
        <w:jc w:val="center"/>
        <w:rPr>
          <w:sz w:val="36"/>
          <w:szCs w:val="36"/>
        </w:rPr>
      </w:pPr>
      <w:r w:rsidRPr="00336656">
        <w:rPr>
          <w:b/>
          <w:spacing w:val="6"/>
          <w:sz w:val="36"/>
          <w:szCs w:val="36"/>
        </w:rPr>
        <w:t>ПОСТАНОВЛЕНИЕ</w:t>
      </w:r>
    </w:p>
    <w:p w:rsidR="00336656" w:rsidRPr="00336656" w:rsidRDefault="00336656" w:rsidP="00336656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336656" w:rsidRPr="00336656" w:rsidRDefault="00336656" w:rsidP="00336656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336656">
        <w:rPr>
          <w:sz w:val="28"/>
          <w:szCs w:val="28"/>
        </w:rPr>
        <w:t xml:space="preserve">от 27.12.2019 </w:t>
      </w:r>
      <w:r w:rsidRPr="00336656">
        <w:rPr>
          <w:sz w:val="28"/>
          <w:szCs w:val="28"/>
        </w:rPr>
        <w:tab/>
      </w:r>
      <w:r w:rsidRPr="00336656">
        <w:rPr>
          <w:sz w:val="28"/>
          <w:szCs w:val="28"/>
        </w:rPr>
        <w:tab/>
      </w:r>
      <w:r w:rsidRPr="00336656">
        <w:rPr>
          <w:sz w:val="28"/>
          <w:szCs w:val="28"/>
        </w:rPr>
        <w:tab/>
        <w:t xml:space="preserve">                                                                        № </w:t>
      </w:r>
      <w:r>
        <w:rPr>
          <w:sz w:val="28"/>
          <w:szCs w:val="28"/>
        </w:rPr>
        <w:t>271</w:t>
      </w:r>
      <w:r w:rsidRPr="00336656">
        <w:rPr>
          <w:sz w:val="28"/>
          <w:szCs w:val="28"/>
        </w:rPr>
        <w:t xml:space="preserve"> </w:t>
      </w:r>
    </w:p>
    <w:p w:rsidR="00336656" w:rsidRPr="00336656" w:rsidRDefault="00336656" w:rsidP="00336656">
      <w:pPr>
        <w:jc w:val="center"/>
        <w:rPr>
          <w:rFonts w:eastAsia="Calibri"/>
          <w:lang w:eastAsia="en-US"/>
        </w:rPr>
      </w:pPr>
      <w:r w:rsidRPr="00336656">
        <w:rPr>
          <w:rFonts w:eastAsia="Calibri"/>
          <w:lang w:eastAsia="en-US"/>
        </w:rPr>
        <w:t>хутор Павловский</w:t>
      </w:r>
    </w:p>
    <w:p w:rsidR="005D08E1" w:rsidRPr="005D08E1" w:rsidRDefault="005D08E1" w:rsidP="005D08E1">
      <w:pPr>
        <w:jc w:val="center"/>
        <w:rPr>
          <w:rFonts w:eastAsiaTheme="minorHAnsi"/>
          <w:b/>
          <w:color w:val="FF0000"/>
          <w:lang w:eastAsia="en-US"/>
        </w:rPr>
      </w:pPr>
    </w:p>
    <w:p w:rsidR="005D08E1" w:rsidRPr="00336656" w:rsidRDefault="005D08E1" w:rsidP="005D08E1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336656">
        <w:rPr>
          <w:rFonts w:eastAsiaTheme="minorHAnsi"/>
          <w:b/>
          <w:sz w:val="28"/>
          <w:szCs w:val="28"/>
          <w:lang w:eastAsia="en-US"/>
        </w:rPr>
        <w:t xml:space="preserve">О внесении изменений в постановление администрации </w:t>
      </w:r>
      <w:proofErr w:type="spellStart"/>
      <w:r w:rsidRPr="00336656">
        <w:rPr>
          <w:rFonts w:eastAsiaTheme="minorHAnsi"/>
          <w:b/>
          <w:sz w:val="28"/>
          <w:szCs w:val="28"/>
          <w:lang w:eastAsia="en-US"/>
        </w:rPr>
        <w:t>Кеслеровского</w:t>
      </w:r>
      <w:proofErr w:type="spellEnd"/>
      <w:r w:rsidRPr="00336656">
        <w:rPr>
          <w:rFonts w:eastAsiaTheme="minorHAnsi"/>
          <w:b/>
          <w:sz w:val="28"/>
          <w:szCs w:val="28"/>
          <w:lang w:eastAsia="en-US"/>
        </w:rPr>
        <w:t xml:space="preserve"> сельского поселения Крымского района от 20 сентября 2018 года № 147 «Об утверждении Порядка планирования и принятия решения об условиях приватизации муниципального имущества, находящегося в муниципальной собственности </w:t>
      </w:r>
      <w:proofErr w:type="spellStart"/>
      <w:r w:rsidRPr="00336656">
        <w:rPr>
          <w:rFonts w:eastAsiaTheme="minorHAnsi"/>
          <w:b/>
          <w:sz w:val="28"/>
          <w:szCs w:val="28"/>
          <w:lang w:eastAsia="en-US"/>
        </w:rPr>
        <w:t>Кеслеровского</w:t>
      </w:r>
      <w:proofErr w:type="spellEnd"/>
      <w:r w:rsidRPr="00336656">
        <w:rPr>
          <w:rFonts w:eastAsiaTheme="minorHAnsi"/>
          <w:b/>
          <w:sz w:val="28"/>
          <w:szCs w:val="28"/>
          <w:lang w:eastAsia="en-US"/>
        </w:rPr>
        <w:t xml:space="preserve"> сельского поселения  Крымского района»</w:t>
      </w:r>
    </w:p>
    <w:p w:rsidR="005D08E1" w:rsidRPr="00336656" w:rsidRDefault="005D08E1" w:rsidP="00336656">
      <w:pPr>
        <w:rPr>
          <w:rFonts w:eastAsiaTheme="minorHAnsi"/>
          <w:sz w:val="28"/>
          <w:szCs w:val="28"/>
          <w:lang w:eastAsia="en-US"/>
        </w:rPr>
      </w:pPr>
      <w:bookmarkStart w:id="0" w:name="_GoBack"/>
      <w:bookmarkEnd w:id="0"/>
    </w:p>
    <w:p w:rsidR="005D08E1" w:rsidRPr="00336656" w:rsidRDefault="005D08E1" w:rsidP="005D08E1">
      <w:pPr>
        <w:ind w:firstLine="851"/>
        <w:jc w:val="both"/>
        <w:rPr>
          <w:rFonts w:eastAsiaTheme="minorHAnsi"/>
          <w:b/>
          <w:sz w:val="28"/>
          <w:szCs w:val="28"/>
          <w:lang w:eastAsia="en-US"/>
        </w:rPr>
      </w:pPr>
      <w:r w:rsidRPr="00336656">
        <w:rPr>
          <w:rFonts w:eastAsiaTheme="minorHAnsi"/>
          <w:sz w:val="28"/>
          <w:szCs w:val="28"/>
          <w:lang w:eastAsia="en-US"/>
        </w:rPr>
        <w:t>По результатам рассмотрения надзорного акта Крымской межрайонной прокуратуры, в целях актуализации регламентированного порядка планирования и принятия решения об условиях приватизации муниципального имущества, находящегося в муниципальной собственности сельского поселения</w:t>
      </w:r>
      <w:r w:rsidRPr="00336656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336656">
        <w:rPr>
          <w:rFonts w:eastAsiaTheme="minorHAnsi"/>
          <w:sz w:val="28"/>
          <w:szCs w:val="28"/>
          <w:lang w:eastAsia="en-US"/>
        </w:rPr>
        <w:t>в соответствии с положениями Федерального закона от 21 декабря 2001 года № 178-ФЗ</w:t>
      </w:r>
      <w:r w:rsidRPr="00336656">
        <w:rPr>
          <w:rFonts w:eastAsiaTheme="minorHAnsi"/>
          <w:b/>
          <w:sz w:val="28"/>
          <w:szCs w:val="28"/>
          <w:lang w:eastAsia="en-US"/>
        </w:rPr>
        <w:t xml:space="preserve"> «</w:t>
      </w:r>
      <w:r w:rsidRPr="00336656">
        <w:rPr>
          <w:rFonts w:eastAsiaTheme="minorHAnsi"/>
          <w:sz w:val="28"/>
          <w:szCs w:val="28"/>
          <w:lang w:eastAsia="en-US"/>
        </w:rPr>
        <w:t>О приватизации государственного и муниципального имущества»</w:t>
      </w:r>
      <w:r w:rsidRPr="00336656">
        <w:rPr>
          <w:rFonts w:eastAsiaTheme="minorHAnsi"/>
          <w:b/>
          <w:sz w:val="28"/>
          <w:szCs w:val="28"/>
          <w:lang w:eastAsia="en-US"/>
        </w:rPr>
        <w:t xml:space="preserve">, </w:t>
      </w:r>
      <w:proofErr w:type="gramStart"/>
      <w:r w:rsidRPr="00336656">
        <w:rPr>
          <w:rFonts w:eastAsiaTheme="minorHAnsi"/>
          <w:sz w:val="28"/>
          <w:szCs w:val="28"/>
          <w:lang w:eastAsia="en-US"/>
        </w:rPr>
        <w:t>п</w:t>
      </w:r>
      <w:proofErr w:type="gramEnd"/>
      <w:r w:rsidRPr="00336656">
        <w:rPr>
          <w:rFonts w:eastAsiaTheme="minorHAnsi"/>
          <w:sz w:val="28"/>
          <w:szCs w:val="28"/>
          <w:lang w:eastAsia="en-US"/>
        </w:rPr>
        <w:t xml:space="preserve"> о с т а н о в л я ю:</w:t>
      </w:r>
    </w:p>
    <w:p w:rsidR="005D08E1" w:rsidRPr="00336656" w:rsidRDefault="005D08E1" w:rsidP="005D08E1">
      <w:pPr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336656">
        <w:rPr>
          <w:rFonts w:eastAsiaTheme="minorHAnsi"/>
          <w:sz w:val="28"/>
          <w:szCs w:val="28"/>
          <w:lang w:eastAsia="en-US"/>
        </w:rPr>
        <w:t xml:space="preserve">1. Внести в постановление администрации </w:t>
      </w:r>
      <w:proofErr w:type="spellStart"/>
      <w:r w:rsidRPr="00336656">
        <w:rPr>
          <w:rFonts w:eastAsiaTheme="minorHAnsi"/>
          <w:sz w:val="28"/>
          <w:szCs w:val="28"/>
          <w:lang w:eastAsia="en-US"/>
        </w:rPr>
        <w:t>Кеслеровского</w:t>
      </w:r>
      <w:proofErr w:type="spellEnd"/>
      <w:r w:rsidRPr="00336656">
        <w:rPr>
          <w:rFonts w:eastAsiaTheme="minorHAnsi"/>
          <w:sz w:val="28"/>
          <w:szCs w:val="28"/>
          <w:lang w:eastAsia="en-US"/>
        </w:rPr>
        <w:t xml:space="preserve"> сельского поселения Крымского района от 20 сентября 2018 года № 147 «Об утверждении Порядка планирования и принятия решения об условиях приватизации муниципального имущества, находящегося в муниципальной собственности </w:t>
      </w:r>
      <w:proofErr w:type="spellStart"/>
      <w:r w:rsidRPr="00336656">
        <w:rPr>
          <w:rFonts w:eastAsiaTheme="minorHAnsi"/>
          <w:sz w:val="28"/>
          <w:szCs w:val="28"/>
          <w:lang w:eastAsia="en-US"/>
        </w:rPr>
        <w:t>Кеслеровского</w:t>
      </w:r>
      <w:proofErr w:type="spellEnd"/>
      <w:r w:rsidRPr="00336656">
        <w:rPr>
          <w:rFonts w:eastAsiaTheme="minorHAnsi"/>
          <w:sz w:val="28"/>
          <w:szCs w:val="28"/>
          <w:lang w:eastAsia="en-US"/>
        </w:rPr>
        <w:t xml:space="preserve"> сельского поселения  Крымского </w:t>
      </w:r>
      <w:proofErr w:type="gramStart"/>
      <w:r w:rsidRPr="00336656">
        <w:rPr>
          <w:rFonts w:eastAsiaTheme="minorHAnsi"/>
          <w:sz w:val="28"/>
          <w:szCs w:val="28"/>
          <w:lang w:eastAsia="en-US"/>
        </w:rPr>
        <w:t>района</w:t>
      </w:r>
      <w:proofErr w:type="gramEnd"/>
      <w:r w:rsidRPr="00336656">
        <w:rPr>
          <w:rFonts w:eastAsiaTheme="minorHAnsi"/>
          <w:sz w:val="28"/>
          <w:szCs w:val="28"/>
          <w:lang w:eastAsia="en-US"/>
        </w:rPr>
        <w:t xml:space="preserve"> следующие изменения:</w:t>
      </w:r>
    </w:p>
    <w:p w:rsidR="005D08E1" w:rsidRPr="00336656" w:rsidRDefault="005D08E1" w:rsidP="005D08E1">
      <w:pPr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336656">
        <w:rPr>
          <w:rFonts w:eastAsiaTheme="minorHAnsi"/>
          <w:sz w:val="28"/>
          <w:szCs w:val="28"/>
          <w:lang w:eastAsia="en-US"/>
        </w:rPr>
        <w:t>1) пункты 4.1 и 4.2 приложения к постановлению в следующей редакции:</w:t>
      </w:r>
    </w:p>
    <w:p w:rsidR="005D08E1" w:rsidRPr="00336656" w:rsidRDefault="005D08E1" w:rsidP="005D08E1">
      <w:pPr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336656">
        <w:rPr>
          <w:rFonts w:eastAsiaTheme="minorHAnsi"/>
          <w:sz w:val="28"/>
          <w:szCs w:val="28"/>
          <w:lang w:eastAsia="en-US"/>
        </w:rPr>
        <w:t>«4.1. Информационное сообщение о продаже муниципального имущества подлежит размещению на официальном сайте Российской Федерации в сети Интернет для размещения информации о проведении торгов, определенный Правительством Российской Федерации (далее - официальный сайт в сети Интернет) не менее чем за тридцать дней до дня осуществления продажи указанного имущества.</w:t>
      </w:r>
    </w:p>
    <w:p w:rsidR="005D08E1" w:rsidRPr="00336656" w:rsidRDefault="005D08E1" w:rsidP="005D08E1">
      <w:pPr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336656">
        <w:rPr>
          <w:rFonts w:eastAsiaTheme="minorHAnsi"/>
          <w:sz w:val="28"/>
          <w:szCs w:val="28"/>
          <w:lang w:eastAsia="en-US"/>
        </w:rPr>
        <w:t xml:space="preserve">4.2. Решение об условиях приватизации муниципального имущества размещается в открытом доступе на официальном сайте в сети Интернет и официальном сайте администрации </w:t>
      </w:r>
      <w:proofErr w:type="spellStart"/>
      <w:r w:rsidRPr="00336656">
        <w:rPr>
          <w:rFonts w:eastAsiaTheme="minorHAnsi"/>
          <w:sz w:val="28"/>
          <w:szCs w:val="28"/>
          <w:lang w:eastAsia="en-US"/>
        </w:rPr>
        <w:t>Кеслеровского</w:t>
      </w:r>
      <w:proofErr w:type="spellEnd"/>
      <w:r w:rsidRPr="00336656">
        <w:rPr>
          <w:rFonts w:eastAsiaTheme="minorHAnsi"/>
          <w:sz w:val="28"/>
          <w:szCs w:val="28"/>
          <w:lang w:eastAsia="en-US"/>
        </w:rPr>
        <w:t xml:space="preserve"> сельского поселения  Крымского района в сети Интернет в течение десяти дней со дня принятия этого решения</w:t>
      </w:r>
      <w:proofErr w:type="gramStart"/>
      <w:r w:rsidRPr="00336656">
        <w:rPr>
          <w:rFonts w:eastAsiaTheme="minorHAnsi"/>
          <w:sz w:val="28"/>
          <w:szCs w:val="28"/>
          <w:lang w:eastAsia="en-US"/>
        </w:rPr>
        <w:t>.»;</w:t>
      </w:r>
      <w:proofErr w:type="gramEnd"/>
    </w:p>
    <w:p w:rsidR="005D08E1" w:rsidRPr="00336656" w:rsidRDefault="005D08E1" w:rsidP="005D08E1">
      <w:pPr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336656">
        <w:rPr>
          <w:rFonts w:eastAsiaTheme="minorHAnsi"/>
          <w:sz w:val="28"/>
          <w:szCs w:val="28"/>
          <w:lang w:eastAsia="en-US"/>
        </w:rPr>
        <w:lastRenderedPageBreak/>
        <w:t>2) подпункт 5 пункта 4.5 приложения к постановлению в следующей редакции</w:t>
      </w:r>
    </w:p>
    <w:p w:rsidR="005D08E1" w:rsidRPr="00336656" w:rsidRDefault="005D08E1" w:rsidP="005D08E1">
      <w:pPr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336656">
        <w:rPr>
          <w:rFonts w:eastAsiaTheme="minorHAnsi"/>
          <w:sz w:val="28"/>
          <w:szCs w:val="28"/>
          <w:lang w:eastAsia="en-US"/>
        </w:rPr>
        <w:t>«5) имя физического лица или наименование юридического лица - участника продажи, который предложил наиболее высокую цену за такое имущество по сравнению с предложениями других участников продажи или участника продажи, который сделал предпоследнее предложение о цене такого имущества в ходе продажи</w:t>
      </w:r>
      <w:proofErr w:type="gramStart"/>
      <w:r w:rsidRPr="00336656">
        <w:rPr>
          <w:rFonts w:eastAsiaTheme="minorHAnsi"/>
          <w:sz w:val="28"/>
          <w:szCs w:val="28"/>
          <w:lang w:eastAsia="en-US"/>
        </w:rPr>
        <w:t>;»</w:t>
      </w:r>
      <w:proofErr w:type="gramEnd"/>
      <w:r w:rsidRPr="00336656">
        <w:rPr>
          <w:rFonts w:eastAsiaTheme="minorHAnsi"/>
          <w:sz w:val="28"/>
          <w:szCs w:val="28"/>
          <w:lang w:eastAsia="en-US"/>
        </w:rPr>
        <w:t xml:space="preserve">. </w:t>
      </w:r>
    </w:p>
    <w:p w:rsidR="005D08E1" w:rsidRPr="00336656" w:rsidRDefault="005D08E1" w:rsidP="005D08E1">
      <w:pPr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336656">
        <w:rPr>
          <w:rFonts w:eastAsiaTheme="minorHAnsi"/>
          <w:sz w:val="28"/>
          <w:szCs w:val="28"/>
          <w:lang w:eastAsia="en-US"/>
        </w:rPr>
        <w:t xml:space="preserve">2. Ведущему специалисту администрации  </w:t>
      </w:r>
      <w:proofErr w:type="spellStart"/>
      <w:r w:rsidRPr="00336656">
        <w:rPr>
          <w:rFonts w:eastAsiaTheme="minorHAnsi"/>
          <w:sz w:val="28"/>
          <w:szCs w:val="28"/>
          <w:lang w:eastAsia="en-US"/>
        </w:rPr>
        <w:t>Кеслеровского</w:t>
      </w:r>
      <w:proofErr w:type="spellEnd"/>
      <w:r w:rsidRPr="00336656">
        <w:rPr>
          <w:rFonts w:eastAsiaTheme="minorHAnsi"/>
          <w:sz w:val="28"/>
          <w:szCs w:val="28"/>
          <w:lang w:eastAsia="en-US"/>
        </w:rPr>
        <w:t xml:space="preserve"> сельского поселения Крымского района </w:t>
      </w:r>
      <w:proofErr w:type="spellStart"/>
      <w:r w:rsidRPr="00336656">
        <w:rPr>
          <w:rFonts w:eastAsiaTheme="minorHAnsi"/>
          <w:sz w:val="28"/>
          <w:szCs w:val="28"/>
          <w:lang w:eastAsia="en-US"/>
        </w:rPr>
        <w:t>В.В.Моряковой</w:t>
      </w:r>
      <w:proofErr w:type="spellEnd"/>
      <w:r w:rsidRPr="00336656">
        <w:rPr>
          <w:rFonts w:eastAsiaTheme="minorHAnsi"/>
          <w:sz w:val="28"/>
          <w:szCs w:val="28"/>
          <w:lang w:eastAsia="en-US"/>
        </w:rPr>
        <w:t xml:space="preserve"> настоящее постановление обнародовать путём размещения на информационных стендах, расположенных на территории муниципального образования и разместить на официальном сайте администрации </w:t>
      </w:r>
      <w:proofErr w:type="spellStart"/>
      <w:r w:rsidRPr="00336656">
        <w:rPr>
          <w:rFonts w:eastAsiaTheme="minorHAnsi"/>
          <w:sz w:val="28"/>
          <w:szCs w:val="28"/>
          <w:lang w:eastAsia="en-US"/>
        </w:rPr>
        <w:t>Кеслеровского</w:t>
      </w:r>
      <w:proofErr w:type="spellEnd"/>
      <w:r w:rsidRPr="00336656">
        <w:rPr>
          <w:rFonts w:eastAsiaTheme="minorHAnsi"/>
          <w:sz w:val="28"/>
          <w:szCs w:val="28"/>
          <w:lang w:eastAsia="en-US"/>
        </w:rPr>
        <w:t xml:space="preserve"> сельского поселения Крымского района в сети Интернет.</w:t>
      </w:r>
    </w:p>
    <w:p w:rsidR="005D08E1" w:rsidRPr="00336656" w:rsidRDefault="005D08E1" w:rsidP="005D08E1">
      <w:pPr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336656">
        <w:rPr>
          <w:rFonts w:eastAsiaTheme="minorHAnsi"/>
          <w:sz w:val="28"/>
          <w:szCs w:val="28"/>
          <w:lang w:eastAsia="en-US"/>
        </w:rPr>
        <w:t>3. Постановление вступает в силу со дня официального обнародования.</w:t>
      </w:r>
    </w:p>
    <w:p w:rsidR="00552A91" w:rsidRDefault="00552A91" w:rsidP="005D08E1">
      <w:pPr>
        <w:ind w:firstLine="851"/>
        <w:jc w:val="both"/>
        <w:rPr>
          <w:rFonts w:eastAsiaTheme="minorHAnsi"/>
          <w:sz w:val="28"/>
          <w:szCs w:val="28"/>
          <w:lang w:eastAsia="en-US"/>
        </w:rPr>
      </w:pPr>
    </w:p>
    <w:p w:rsidR="00336656" w:rsidRDefault="00336656" w:rsidP="005D08E1">
      <w:pPr>
        <w:ind w:firstLine="851"/>
        <w:jc w:val="both"/>
        <w:rPr>
          <w:rFonts w:eastAsiaTheme="minorHAnsi"/>
          <w:sz w:val="28"/>
          <w:szCs w:val="28"/>
          <w:lang w:eastAsia="en-US"/>
        </w:rPr>
      </w:pPr>
    </w:p>
    <w:p w:rsidR="00336656" w:rsidRPr="00336656" w:rsidRDefault="00336656" w:rsidP="005D08E1">
      <w:pPr>
        <w:ind w:firstLine="851"/>
        <w:jc w:val="both"/>
        <w:rPr>
          <w:rFonts w:eastAsiaTheme="minorHAnsi"/>
          <w:sz w:val="28"/>
          <w:szCs w:val="28"/>
          <w:lang w:eastAsia="en-US"/>
        </w:rPr>
      </w:pPr>
    </w:p>
    <w:p w:rsidR="00552A91" w:rsidRPr="00336656" w:rsidRDefault="00552A91" w:rsidP="00552A91">
      <w:pPr>
        <w:jc w:val="both"/>
        <w:rPr>
          <w:rFonts w:eastAsiaTheme="minorHAnsi"/>
          <w:sz w:val="28"/>
          <w:szCs w:val="28"/>
          <w:lang w:eastAsia="en-US"/>
        </w:rPr>
      </w:pPr>
      <w:r w:rsidRPr="00336656">
        <w:rPr>
          <w:rFonts w:eastAsiaTheme="minorHAnsi"/>
          <w:sz w:val="28"/>
          <w:szCs w:val="28"/>
          <w:lang w:eastAsia="en-US"/>
        </w:rPr>
        <w:t>Глава</w:t>
      </w:r>
    </w:p>
    <w:p w:rsidR="00552A91" w:rsidRPr="00336656" w:rsidRDefault="00552A91" w:rsidP="00552A91">
      <w:pPr>
        <w:jc w:val="both"/>
        <w:rPr>
          <w:rFonts w:eastAsiaTheme="minorHAnsi"/>
          <w:sz w:val="28"/>
          <w:szCs w:val="28"/>
          <w:lang w:eastAsia="en-US"/>
        </w:rPr>
      </w:pPr>
      <w:proofErr w:type="spellStart"/>
      <w:r w:rsidRPr="00336656">
        <w:rPr>
          <w:rFonts w:eastAsiaTheme="minorHAnsi"/>
          <w:sz w:val="28"/>
          <w:szCs w:val="28"/>
          <w:lang w:eastAsia="en-US"/>
        </w:rPr>
        <w:t>Кеслеровского</w:t>
      </w:r>
      <w:proofErr w:type="spellEnd"/>
      <w:r w:rsidRPr="00336656">
        <w:rPr>
          <w:rFonts w:eastAsiaTheme="minorHAnsi"/>
          <w:sz w:val="28"/>
          <w:szCs w:val="28"/>
          <w:lang w:eastAsia="en-US"/>
        </w:rPr>
        <w:t xml:space="preserve"> сельского поселения</w:t>
      </w:r>
    </w:p>
    <w:p w:rsidR="00552A91" w:rsidRPr="00336656" w:rsidRDefault="00552A91" w:rsidP="00552A91">
      <w:pPr>
        <w:jc w:val="both"/>
        <w:rPr>
          <w:rFonts w:eastAsiaTheme="minorHAnsi"/>
          <w:sz w:val="28"/>
          <w:szCs w:val="28"/>
          <w:lang w:eastAsia="en-US"/>
        </w:rPr>
      </w:pPr>
      <w:r w:rsidRPr="00336656">
        <w:rPr>
          <w:rFonts w:eastAsiaTheme="minorHAnsi"/>
          <w:sz w:val="28"/>
          <w:szCs w:val="28"/>
          <w:lang w:eastAsia="en-US"/>
        </w:rPr>
        <w:t>Крымского района</w:t>
      </w:r>
      <w:r w:rsidR="00EA084E" w:rsidRPr="00336656">
        <w:rPr>
          <w:rFonts w:eastAsiaTheme="minorHAnsi"/>
          <w:sz w:val="28"/>
          <w:szCs w:val="28"/>
          <w:lang w:eastAsia="en-US"/>
        </w:rPr>
        <w:t xml:space="preserve">                                                             </w:t>
      </w:r>
      <w:r w:rsidR="00336656" w:rsidRPr="00336656">
        <w:rPr>
          <w:rFonts w:eastAsiaTheme="minorHAnsi"/>
          <w:sz w:val="28"/>
          <w:szCs w:val="28"/>
          <w:lang w:eastAsia="en-US"/>
        </w:rPr>
        <w:t xml:space="preserve">                 </w:t>
      </w:r>
      <w:r w:rsidR="00EA084E" w:rsidRPr="00336656">
        <w:rPr>
          <w:rFonts w:eastAsiaTheme="minorHAnsi"/>
          <w:sz w:val="28"/>
          <w:szCs w:val="28"/>
          <w:lang w:eastAsia="en-US"/>
        </w:rPr>
        <w:t xml:space="preserve"> С.В.</w:t>
      </w:r>
      <w:r w:rsidR="00336656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EA084E" w:rsidRPr="00336656">
        <w:rPr>
          <w:rFonts w:eastAsiaTheme="minorHAnsi"/>
          <w:sz w:val="28"/>
          <w:szCs w:val="28"/>
          <w:lang w:eastAsia="en-US"/>
        </w:rPr>
        <w:t>Сопелиди</w:t>
      </w:r>
      <w:proofErr w:type="spellEnd"/>
    </w:p>
    <w:p w:rsidR="005D08E1" w:rsidRPr="00336656" w:rsidRDefault="005D08E1" w:rsidP="005D08E1">
      <w:pPr>
        <w:ind w:firstLine="851"/>
        <w:jc w:val="both"/>
        <w:rPr>
          <w:rFonts w:eastAsiaTheme="minorHAnsi"/>
          <w:sz w:val="28"/>
          <w:szCs w:val="28"/>
          <w:lang w:eastAsia="en-US"/>
        </w:rPr>
      </w:pPr>
    </w:p>
    <w:p w:rsidR="005D08E1" w:rsidRPr="00336656" w:rsidRDefault="005D08E1" w:rsidP="005D08E1">
      <w:pPr>
        <w:ind w:firstLine="851"/>
        <w:jc w:val="both"/>
        <w:rPr>
          <w:rFonts w:eastAsiaTheme="minorHAnsi"/>
          <w:sz w:val="28"/>
          <w:szCs w:val="28"/>
          <w:lang w:eastAsia="en-US"/>
        </w:rPr>
      </w:pPr>
    </w:p>
    <w:p w:rsidR="005D08E1" w:rsidRPr="005D08E1" w:rsidRDefault="005D08E1" w:rsidP="005D08E1">
      <w:pPr>
        <w:ind w:firstLine="851"/>
        <w:jc w:val="both"/>
        <w:rPr>
          <w:rFonts w:eastAsiaTheme="minorHAnsi"/>
          <w:lang w:eastAsia="en-US"/>
        </w:rPr>
      </w:pPr>
    </w:p>
    <w:p w:rsidR="005D08E1" w:rsidRPr="005D08E1" w:rsidRDefault="005D08E1" w:rsidP="005D08E1">
      <w:pPr>
        <w:ind w:firstLine="851"/>
        <w:jc w:val="both"/>
        <w:rPr>
          <w:rFonts w:eastAsiaTheme="minorHAnsi"/>
          <w:lang w:eastAsia="en-US"/>
        </w:rPr>
      </w:pPr>
    </w:p>
    <w:p w:rsidR="005D08E1" w:rsidRPr="005D08E1" w:rsidRDefault="005D08E1" w:rsidP="005D08E1">
      <w:pPr>
        <w:ind w:firstLine="851"/>
        <w:jc w:val="both"/>
        <w:rPr>
          <w:rFonts w:eastAsiaTheme="minorHAnsi"/>
          <w:lang w:eastAsia="en-US"/>
        </w:rPr>
      </w:pPr>
    </w:p>
    <w:p w:rsidR="005D08E1" w:rsidRPr="005D08E1" w:rsidRDefault="005D08E1" w:rsidP="005D08E1">
      <w:pPr>
        <w:ind w:firstLine="851"/>
        <w:jc w:val="both"/>
        <w:rPr>
          <w:rFonts w:eastAsiaTheme="minorHAnsi"/>
          <w:lang w:eastAsia="en-US"/>
        </w:rPr>
      </w:pPr>
    </w:p>
    <w:p w:rsidR="005D08E1" w:rsidRPr="005D08E1" w:rsidRDefault="005D08E1" w:rsidP="005D08E1">
      <w:pPr>
        <w:ind w:firstLine="851"/>
        <w:jc w:val="both"/>
        <w:rPr>
          <w:rFonts w:eastAsiaTheme="minorHAnsi"/>
          <w:lang w:eastAsia="en-US"/>
        </w:rPr>
      </w:pPr>
    </w:p>
    <w:p w:rsidR="005D08E1" w:rsidRPr="005D08E1" w:rsidRDefault="005D08E1" w:rsidP="005D08E1">
      <w:pPr>
        <w:ind w:firstLine="851"/>
        <w:jc w:val="both"/>
        <w:rPr>
          <w:rFonts w:eastAsiaTheme="minorHAnsi"/>
          <w:lang w:eastAsia="en-US"/>
        </w:rPr>
      </w:pPr>
    </w:p>
    <w:p w:rsidR="005D08E1" w:rsidRPr="005D08E1" w:rsidRDefault="005D08E1" w:rsidP="005D08E1">
      <w:pPr>
        <w:ind w:firstLine="851"/>
        <w:jc w:val="both"/>
        <w:rPr>
          <w:rFonts w:eastAsiaTheme="minorHAnsi"/>
          <w:lang w:eastAsia="en-US"/>
        </w:rPr>
      </w:pPr>
    </w:p>
    <w:p w:rsidR="005D08E1" w:rsidRPr="005D08E1" w:rsidRDefault="005D08E1" w:rsidP="005D08E1">
      <w:pPr>
        <w:ind w:firstLine="851"/>
        <w:jc w:val="both"/>
        <w:rPr>
          <w:rFonts w:eastAsiaTheme="minorHAnsi"/>
          <w:lang w:eastAsia="en-US"/>
        </w:rPr>
      </w:pPr>
    </w:p>
    <w:sectPr w:rsidR="005D08E1" w:rsidRPr="005D08E1" w:rsidSect="00375915">
      <w:pgSz w:w="11906" w:h="16838"/>
      <w:pgMar w:top="1134" w:right="566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AE7" w:rsidRDefault="00ED6AE7" w:rsidP="00DA0755">
      <w:r>
        <w:separator/>
      </w:r>
    </w:p>
  </w:endnote>
  <w:endnote w:type="continuationSeparator" w:id="0">
    <w:p w:rsidR="00ED6AE7" w:rsidRDefault="00ED6AE7" w:rsidP="00DA0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AE7" w:rsidRDefault="00ED6AE7" w:rsidP="00DA0755">
      <w:r>
        <w:separator/>
      </w:r>
    </w:p>
  </w:footnote>
  <w:footnote w:type="continuationSeparator" w:id="0">
    <w:p w:rsidR="00ED6AE7" w:rsidRDefault="00ED6AE7" w:rsidP="00DA07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447AD"/>
    <w:multiLevelType w:val="hybridMultilevel"/>
    <w:tmpl w:val="BF28F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97AC8"/>
    <w:multiLevelType w:val="hybridMultilevel"/>
    <w:tmpl w:val="BC2C7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02B"/>
    <w:rsid w:val="000121A5"/>
    <w:rsid w:val="00016CB7"/>
    <w:rsid w:val="00022298"/>
    <w:rsid w:val="00032AC7"/>
    <w:rsid w:val="00040DEA"/>
    <w:rsid w:val="00045149"/>
    <w:rsid w:val="00070579"/>
    <w:rsid w:val="00085DD8"/>
    <w:rsid w:val="000972AE"/>
    <w:rsid w:val="000B3514"/>
    <w:rsid w:val="000C2F64"/>
    <w:rsid w:val="00101EF5"/>
    <w:rsid w:val="00105091"/>
    <w:rsid w:val="0010670D"/>
    <w:rsid w:val="001070D2"/>
    <w:rsid w:val="00111A3A"/>
    <w:rsid w:val="00115243"/>
    <w:rsid w:val="001751FB"/>
    <w:rsid w:val="001758CD"/>
    <w:rsid w:val="00184957"/>
    <w:rsid w:val="001863E5"/>
    <w:rsid w:val="0019391B"/>
    <w:rsid w:val="001A285B"/>
    <w:rsid w:val="001C2DBB"/>
    <w:rsid w:val="001C3C06"/>
    <w:rsid w:val="001D7543"/>
    <w:rsid w:val="001F61FB"/>
    <w:rsid w:val="00221531"/>
    <w:rsid w:val="002254A9"/>
    <w:rsid w:val="00225902"/>
    <w:rsid w:val="00237686"/>
    <w:rsid w:val="00241BBC"/>
    <w:rsid w:val="0024780C"/>
    <w:rsid w:val="00257A06"/>
    <w:rsid w:val="00257DD6"/>
    <w:rsid w:val="00290269"/>
    <w:rsid w:val="002951BC"/>
    <w:rsid w:val="00297C52"/>
    <w:rsid w:val="002B34CF"/>
    <w:rsid w:val="00302847"/>
    <w:rsid w:val="003064B7"/>
    <w:rsid w:val="00321317"/>
    <w:rsid w:val="00330572"/>
    <w:rsid w:val="00336656"/>
    <w:rsid w:val="00346267"/>
    <w:rsid w:val="00350519"/>
    <w:rsid w:val="00360DA4"/>
    <w:rsid w:val="00366A3A"/>
    <w:rsid w:val="00370E4A"/>
    <w:rsid w:val="00373333"/>
    <w:rsid w:val="00375915"/>
    <w:rsid w:val="00375E06"/>
    <w:rsid w:val="00391EC2"/>
    <w:rsid w:val="00392958"/>
    <w:rsid w:val="003A4739"/>
    <w:rsid w:val="003B5FE7"/>
    <w:rsid w:val="003D4226"/>
    <w:rsid w:val="003E16AE"/>
    <w:rsid w:val="003E17CA"/>
    <w:rsid w:val="003E65D0"/>
    <w:rsid w:val="003F2A31"/>
    <w:rsid w:val="003F7AC3"/>
    <w:rsid w:val="0040310C"/>
    <w:rsid w:val="004048FC"/>
    <w:rsid w:val="00432527"/>
    <w:rsid w:val="004336F8"/>
    <w:rsid w:val="00434E6B"/>
    <w:rsid w:val="00437A5A"/>
    <w:rsid w:val="004529BE"/>
    <w:rsid w:val="00460E3A"/>
    <w:rsid w:val="00464EF6"/>
    <w:rsid w:val="0046577E"/>
    <w:rsid w:val="004666F0"/>
    <w:rsid w:val="00467444"/>
    <w:rsid w:val="00467663"/>
    <w:rsid w:val="004714D1"/>
    <w:rsid w:val="004748D9"/>
    <w:rsid w:val="004849CF"/>
    <w:rsid w:val="004920D2"/>
    <w:rsid w:val="004921D4"/>
    <w:rsid w:val="004A36AB"/>
    <w:rsid w:val="004A505D"/>
    <w:rsid w:val="004A5BB9"/>
    <w:rsid w:val="004B373E"/>
    <w:rsid w:val="005037BB"/>
    <w:rsid w:val="00514C21"/>
    <w:rsid w:val="00523031"/>
    <w:rsid w:val="00535C92"/>
    <w:rsid w:val="00552A91"/>
    <w:rsid w:val="005555E0"/>
    <w:rsid w:val="005754C1"/>
    <w:rsid w:val="005831F4"/>
    <w:rsid w:val="005948D1"/>
    <w:rsid w:val="005B7F40"/>
    <w:rsid w:val="005D08E1"/>
    <w:rsid w:val="005F4699"/>
    <w:rsid w:val="0061358C"/>
    <w:rsid w:val="00624522"/>
    <w:rsid w:val="00630C3E"/>
    <w:rsid w:val="00634A4C"/>
    <w:rsid w:val="00637851"/>
    <w:rsid w:val="0064006B"/>
    <w:rsid w:val="006448CB"/>
    <w:rsid w:val="00655319"/>
    <w:rsid w:val="006945E3"/>
    <w:rsid w:val="006D4F2C"/>
    <w:rsid w:val="006E34F5"/>
    <w:rsid w:val="006F58F5"/>
    <w:rsid w:val="006F60B7"/>
    <w:rsid w:val="007048E0"/>
    <w:rsid w:val="00705558"/>
    <w:rsid w:val="00730CEB"/>
    <w:rsid w:val="00735EB2"/>
    <w:rsid w:val="007634F8"/>
    <w:rsid w:val="00766F34"/>
    <w:rsid w:val="0077344D"/>
    <w:rsid w:val="00776D48"/>
    <w:rsid w:val="00786D42"/>
    <w:rsid w:val="00790EDC"/>
    <w:rsid w:val="007A02AA"/>
    <w:rsid w:val="007B155D"/>
    <w:rsid w:val="007C34D0"/>
    <w:rsid w:val="007C59F1"/>
    <w:rsid w:val="007C6E8D"/>
    <w:rsid w:val="007D3AA3"/>
    <w:rsid w:val="007D590A"/>
    <w:rsid w:val="007E4A5B"/>
    <w:rsid w:val="007F7DBC"/>
    <w:rsid w:val="00805963"/>
    <w:rsid w:val="00836870"/>
    <w:rsid w:val="00841798"/>
    <w:rsid w:val="008566C9"/>
    <w:rsid w:val="00856C42"/>
    <w:rsid w:val="00870906"/>
    <w:rsid w:val="008711D1"/>
    <w:rsid w:val="00885630"/>
    <w:rsid w:val="008B0AA3"/>
    <w:rsid w:val="008B6177"/>
    <w:rsid w:val="008E3740"/>
    <w:rsid w:val="00905562"/>
    <w:rsid w:val="00905C63"/>
    <w:rsid w:val="00906D86"/>
    <w:rsid w:val="009131E3"/>
    <w:rsid w:val="00924642"/>
    <w:rsid w:val="009311AC"/>
    <w:rsid w:val="009501E3"/>
    <w:rsid w:val="00952D38"/>
    <w:rsid w:val="00960611"/>
    <w:rsid w:val="00983FC7"/>
    <w:rsid w:val="0099631B"/>
    <w:rsid w:val="009A5B29"/>
    <w:rsid w:val="009B1372"/>
    <w:rsid w:val="009C3709"/>
    <w:rsid w:val="009E5429"/>
    <w:rsid w:val="009E5A4D"/>
    <w:rsid w:val="009F647F"/>
    <w:rsid w:val="00A07558"/>
    <w:rsid w:val="00A161B9"/>
    <w:rsid w:val="00A212A7"/>
    <w:rsid w:val="00A53376"/>
    <w:rsid w:val="00A777DA"/>
    <w:rsid w:val="00AA31CD"/>
    <w:rsid w:val="00AF5199"/>
    <w:rsid w:val="00B75749"/>
    <w:rsid w:val="00B95848"/>
    <w:rsid w:val="00BB0E4A"/>
    <w:rsid w:val="00BB7A5A"/>
    <w:rsid w:val="00BD148D"/>
    <w:rsid w:val="00BD2DB4"/>
    <w:rsid w:val="00BD6491"/>
    <w:rsid w:val="00BD7EB6"/>
    <w:rsid w:val="00BF7B9A"/>
    <w:rsid w:val="00C44C10"/>
    <w:rsid w:val="00C57256"/>
    <w:rsid w:val="00C740D2"/>
    <w:rsid w:val="00C87FA9"/>
    <w:rsid w:val="00CE0B07"/>
    <w:rsid w:val="00D14C89"/>
    <w:rsid w:val="00D34761"/>
    <w:rsid w:val="00D42F76"/>
    <w:rsid w:val="00D44CA2"/>
    <w:rsid w:val="00D533F8"/>
    <w:rsid w:val="00D605ED"/>
    <w:rsid w:val="00D62F92"/>
    <w:rsid w:val="00D753E9"/>
    <w:rsid w:val="00D85146"/>
    <w:rsid w:val="00D869E0"/>
    <w:rsid w:val="00DA0755"/>
    <w:rsid w:val="00DA1518"/>
    <w:rsid w:val="00DA549D"/>
    <w:rsid w:val="00DC674E"/>
    <w:rsid w:val="00DD1EC7"/>
    <w:rsid w:val="00DE19C8"/>
    <w:rsid w:val="00DE481A"/>
    <w:rsid w:val="00DE602B"/>
    <w:rsid w:val="00DF417B"/>
    <w:rsid w:val="00E02E0A"/>
    <w:rsid w:val="00E0314D"/>
    <w:rsid w:val="00E067A4"/>
    <w:rsid w:val="00E06E44"/>
    <w:rsid w:val="00E1018D"/>
    <w:rsid w:val="00E35204"/>
    <w:rsid w:val="00E36A0C"/>
    <w:rsid w:val="00E46D9D"/>
    <w:rsid w:val="00E57B43"/>
    <w:rsid w:val="00E603C2"/>
    <w:rsid w:val="00E70103"/>
    <w:rsid w:val="00E7305C"/>
    <w:rsid w:val="00E764AF"/>
    <w:rsid w:val="00E8230D"/>
    <w:rsid w:val="00E87D7B"/>
    <w:rsid w:val="00E95FCF"/>
    <w:rsid w:val="00EA084E"/>
    <w:rsid w:val="00EA1165"/>
    <w:rsid w:val="00EA3241"/>
    <w:rsid w:val="00ED20B4"/>
    <w:rsid w:val="00ED6AE7"/>
    <w:rsid w:val="00EF6D4E"/>
    <w:rsid w:val="00F32A32"/>
    <w:rsid w:val="00F82D10"/>
    <w:rsid w:val="00FA441A"/>
    <w:rsid w:val="00FE522E"/>
    <w:rsid w:val="00FE6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86D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DE602B"/>
    <w:pPr>
      <w:keepNext/>
      <w:ind w:firstLine="709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E602B"/>
    <w:pPr>
      <w:keepNext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E602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E60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A07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0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A075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0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213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21317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4920D2"/>
    <w:pPr>
      <w:ind w:left="720"/>
      <w:contextualSpacing/>
    </w:pPr>
  </w:style>
  <w:style w:type="table" w:styleId="aa">
    <w:name w:val="Table Grid"/>
    <w:basedOn w:val="a1"/>
    <w:uiPriority w:val="59"/>
    <w:rsid w:val="001152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786D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nformat">
    <w:name w:val="ConsPlusNonformat"/>
    <w:rsid w:val="0037591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Гипертекстовая ссылка"/>
    <w:uiPriority w:val="99"/>
    <w:rsid w:val="00375915"/>
    <w:rPr>
      <w:rFonts w:ascii="Times New Roman" w:hAnsi="Times New Roman" w:cs="Times New Roman" w:hint="default"/>
      <w:b w:val="0"/>
      <w:bCs w:val="0"/>
      <w:color w:val="106BBE"/>
    </w:rPr>
  </w:style>
  <w:style w:type="character" w:customStyle="1" w:styleId="ac">
    <w:name w:val="Не вступил в силу"/>
    <w:uiPriority w:val="99"/>
    <w:rsid w:val="00375915"/>
    <w:rPr>
      <w:b w:val="0"/>
      <w:bCs w:val="0"/>
      <w:color w:val="000000"/>
      <w:shd w:val="clear" w:color="auto" w:fill="D8EDE8"/>
    </w:rPr>
  </w:style>
  <w:style w:type="table" w:customStyle="1" w:styleId="11">
    <w:name w:val="Сетка таблицы1"/>
    <w:basedOn w:val="a1"/>
    <w:next w:val="aa"/>
    <w:uiPriority w:val="59"/>
    <w:rsid w:val="005D08E1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86D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DE602B"/>
    <w:pPr>
      <w:keepNext/>
      <w:ind w:firstLine="709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E602B"/>
    <w:pPr>
      <w:keepNext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E602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E60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A07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0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A075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0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213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21317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4920D2"/>
    <w:pPr>
      <w:ind w:left="720"/>
      <w:contextualSpacing/>
    </w:pPr>
  </w:style>
  <w:style w:type="table" w:styleId="aa">
    <w:name w:val="Table Grid"/>
    <w:basedOn w:val="a1"/>
    <w:uiPriority w:val="59"/>
    <w:rsid w:val="001152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786D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nformat">
    <w:name w:val="ConsPlusNonformat"/>
    <w:rsid w:val="0037591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Гипертекстовая ссылка"/>
    <w:uiPriority w:val="99"/>
    <w:rsid w:val="00375915"/>
    <w:rPr>
      <w:rFonts w:ascii="Times New Roman" w:hAnsi="Times New Roman" w:cs="Times New Roman" w:hint="default"/>
      <w:b w:val="0"/>
      <w:bCs w:val="0"/>
      <w:color w:val="106BBE"/>
    </w:rPr>
  </w:style>
  <w:style w:type="character" w:customStyle="1" w:styleId="ac">
    <w:name w:val="Не вступил в силу"/>
    <w:uiPriority w:val="99"/>
    <w:rsid w:val="00375915"/>
    <w:rPr>
      <w:b w:val="0"/>
      <w:bCs w:val="0"/>
      <w:color w:val="000000"/>
      <w:shd w:val="clear" w:color="auto" w:fill="D8EDE8"/>
    </w:rPr>
  </w:style>
  <w:style w:type="table" w:customStyle="1" w:styleId="11">
    <w:name w:val="Сетка таблицы1"/>
    <w:basedOn w:val="a1"/>
    <w:next w:val="aa"/>
    <w:uiPriority w:val="59"/>
    <w:rsid w:val="005D08E1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59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2F7D81-98BD-45C7-B739-64D2C652A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Общий отдел</cp:lastModifiedBy>
  <cp:revision>148</cp:revision>
  <cp:lastPrinted>2019-12-26T12:05:00Z</cp:lastPrinted>
  <dcterms:created xsi:type="dcterms:W3CDTF">2018-02-16T05:43:00Z</dcterms:created>
  <dcterms:modified xsi:type="dcterms:W3CDTF">2020-01-27T10:01:00Z</dcterms:modified>
</cp:coreProperties>
</file>